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028C" w:rsidRPr="0024028C" w:rsidRDefault="0024028C" w:rsidP="0024028C">
      <w:pPr>
        <w:autoSpaceDN w:val="0"/>
        <w:spacing w:after="120" w:line="276" w:lineRule="auto"/>
        <w:jc w:val="center"/>
        <w:rPr>
          <w:rFonts w:ascii="Calibri" w:eastAsia="Calibri" w:hAnsi="Calibri" w:cs="Times New Roman"/>
          <w:b/>
          <w:bCs/>
          <w:noProof/>
          <w:color w:val="800000"/>
        </w:rPr>
      </w:pPr>
      <w:bookmarkStart w:id="0" w:name="_GoBack"/>
      <w:r w:rsidRPr="0024028C">
        <w:rPr>
          <w:rFonts w:ascii="Calibri" w:eastAsia="Calibri" w:hAnsi="Calibri" w:cs="Times New Roman"/>
          <w:noProof/>
          <w:color w:val="993300"/>
          <w:lang w:eastAsia="ru-RU"/>
        </w:rPr>
        <w:drawing>
          <wp:inline distT="0" distB="0" distL="0" distR="0" wp14:anchorId="5E736E2F" wp14:editId="7E7C0F8A">
            <wp:extent cx="561975" cy="7048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4028C" w:rsidRPr="0024028C" w:rsidRDefault="0024028C" w:rsidP="0024028C">
      <w:pPr>
        <w:shd w:val="clear" w:color="auto" w:fill="FFFFFF"/>
        <w:autoSpaceDN w:val="0"/>
        <w:spacing w:after="60" w:line="240" w:lineRule="auto"/>
        <w:jc w:val="center"/>
        <w:rPr>
          <w:rFonts w:ascii="Times New Roman" w:eastAsia="Times New Roman" w:hAnsi="Times New Roman" w:cs="Times New Roman"/>
          <w:b/>
          <w:bCs/>
          <w:color w:val="990000"/>
          <w:spacing w:val="20"/>
          <w:sz w:val="32"/>
          <w:szCs w:val="32"/>
          <w:lang w:eastAsia="ru-RU"/>
        </w:rPr>
      </w:pPr>
      <w:r w:rsidRPr="0024028C">
        <w:rPr>
          <w:rFonts w:ascii="Times New Roman" w:eastAsia="Times New Roman" w:hAnsi="Times New Roman" w:cs="Times New Roman"/>
          <w:b/>
          <w:bCs/>
          <w:color w:val="990000"/>
          <w:spacing w:val="20"/>
          <w:sz w:val="32"/>
          <w:szCs w:val="32"/>
          <w:lang w:eastAsia="ru-RU"/>
        </w:rPr>
        <w:t>СОВЕТ ДЕПУТАТОВ</w:t>
      </w:r>
    </w:p>
    <w:p w:rsidR="0024028C" w:rsidRPr="0024028C" w:rsidRDefault="0024028C" w:rsidP="0024028C">
      <w:pPr>
        <w:shd w:val="clear" w:color="auto" w:fill="FFFFFF"/>
        <w:autoSpaceDN w:val="0"/>
        <w:spacing w:after="60" w:line="240" w:lineRule="auto"/>
        <w:jc w:val="center"/>
        <w:rPr>
          <w:rFonts w:ascii="Times New Roman" w:eastAsia="Times New Roman" w:hAnsi="Times New Roman" w:cs="Times New Roman"/>
          <w:b/>
          <w:color w:val="990000"/>
          <w:sz w:val="32"/>
          <w:szCs w:val="32"/>
          <w:lang w:eastAsia="ru-RU"/>
        </w:rPr>
      </w:pPr>
      <w:r w:rsidRPr="0024028C">
        <w:rPr>
          <w:rFonts w:ascii="Times New Roman" w:eastAsia="Times New Roman" w:hAnsi="Times New Roman" w:cs="Times New Roman"/>
          <w:b/>
          <w:color w:val="990000"/>
          <w:sz w:val="24"/>
          <w:szCs w:val="24"/>
          <w:lang w:eastAsia="ru-RU"/>
        </w:rPr>
        <w:t>ВНУТРИГОРОДСКОГО МУНИЦИПАЛЬНОГО ОБРАЗОВАНИЯ -МУНИЦИПАЛЬНОГО ОКРУГА</w:t>
      </w:r>
      <w:r w:rsidRPr="0024028C">
        <w:rPr>
          <w:rFonts w:ascii="Times New Roman" w:eastAsia="Times New Roman" w:hAnsi="Times New Roman" w:cs="Times New Roman"/>
          <w:b/>
          <w:color w:val="990000"/>
          <w:sz w:val="32"/>
          <w:szCs w:val="32"/>
          <w:lang w:eastAsia="ru-RU"/>
        </w:rPr>
        <w:t xml:space="preserve"> </w:t>
      </w:r>
    </w:p>
    <w:p w:rsidR="0024028C" w:rsidRPr="0024028C" w:rsidRDefault="0024028C" w:rsidP="0024028C">
      <w:pPr>
        <w:shd w:val="clear" w:color="auto" w:fill="FFFFFF"/>
        <w:autoSpaceDN w:val="0"/>
        <w:spacing w:after="60" w:line="240" w:lineRule="auto"/>
        <w:jc w:val="center"/>
        <w:rPr>
          <w:rFonts w:ascii="Times New Roman" w:eastAsia="Times New Roman" w:hAnsi="Times New Roman" w:cs="Times New Roman"/>
          <w:b/>
          <w:color w:val="990000"/>
          <w:spacing w:val="20"/>
          <w:sz w:val="32"/>
          <w:szCs w:val="32"/>
          <w:lang w:eastAsia="ru-RU"/>
        </w:rPr>
      </w:pPr>
      <w:r w:rsidRPr="0024028C">
        <w:rPr>
          <w:rFonts w:ascii="Times New Roman" w:eastAsia="Times New Roman" w:hAnsi="Times New Roman" w:cs="Times New Roman"/>
          <w:b/>
          <w:color w:val="990000"/>
          <w:spacing w:val="20"/>
          <w:sz w:val="32"/>
          <w:szCs w:val="32"/>
          <w:lang w:eastAsia="ru-RU"/>
        </w:rPr>
        <w:t xml:space="preserve">БИРЮЛЕВО ВОСТОЧНОЕ </w:t>
      </w:r>
    </w:p>
    <w:p w:rsidR="0024028C" w:rsidRPr="0024028C" w:rsidRDefault="0024028C" w:rsidP="0024028C">
      <w:pPr>
        <w:shd w:val="clear" w:color="auto" w:fill="FFFFFF"/>
        <w:autoSpaceDN w:val="0"/>
        <w:spacing w:after="400" w:line="240" w:lineRule="auto"/>
        <w:jc w:val="center"/>
        <w:rPr>
          <w:rFonts w:ascii="Times New Roman" w:eastAsia="Times New Roman" w:hAnsi="Times New Roman" w:cs="Times New Roman"/>
          <w:color w:val="990000"/>
          <w:sz w:val="24"/>
          <w:szCs w:val="24"/>
          <w:lang w:eastAsia="ru-RU"/>
        </w:rPr>
      </w:pPr>
      <w:r w:rsidRPr="0024028C">
        <w:rPr>
          <w:rFonts w:ascii="Times New Roman" w:eastAsia="Times New Roman" w:hAnsi="Times New Roman" w:cs="Times New Roman"/>
          <w:b/>
          <w:color w:val="990000"/>
          <w:sz w:val="24"/>
          <w:szCs w:val="24"/>
          <w:lang w:eastAsia="ru-RU"/>
        </w:rPr>
        <w:t>В ГОРОДЕ МОСКВЕ</w:t>
      </w:r>
    </w:p>
    <w:p w:rsidR="0024028C" w:rsidRPr="0024028C" w:rsidRDefault="0024028C" w:rsidP="0024028C">
      <w:pPr>
        <w:shd w:val="clear" w:color="auto" w:fill="FFFFFF"/>
        <w:autoSpaceDN w:val="0"/>
        <w:spacing w:after="400" w:line="240" w:lineRule="auto"/>
        <w:jc w:val="center"/>
        <w:rPr>
          <w:rFonts w:ascii="Times New Roman" w:eastAsia="Times New Roman" w:hAnsi="Times New Roman" w:cs="Times New Roman"/>
          <w:b/>
          <w:color w:val="990000"/>
          <w:spacing w:val="20"/>
          <w:sz w:val="32"/>
          <w:szCs w:val="32"/>
          <w:lang w:eastAsia="ru-RU"/>
        </w:rPr>
      </w:pPr>
      <w:r w:rsidRPr="0024028C">
        <w:rPr>
          <w:rFonts w:ascii="Times New Roman" w:eastAsia="Times New Roman" w:hAnsi="Times New Roman" w:cs="Times New Roman"/>
          <w:b/>
          <w:color w:val="990000"/>
          <w:spacing w:val="20"/>
          <w:sz w:val="32"/>
          <w:szCs w:val="32"/>
          <w:lang w:eastAsia="ru-RU"/>
        </w:rPr>
        <w:t>РЕШЕНИЕ</w:t>
      </w:r>
    </w:p>
    <w:p w:rsidR="0024028C" w:rsidRPr="0024028C" w:rsidRDefault="0024028C" w:rsidP="0024028C">
      <w:pPr>
        <w:shd w:val="clear" w:color="auto" w:fill="FFFFFF"/>
        <w:autoSpaceDN w:val="0"/>
        <w:spacing w:after="0" w:line="240" w:lineRule="auto"/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</w:pPr>
      <w:r w:rsidRPr="0024028C">
        <w:rPr>
          <w:rFonts w:ascii="Times New Roman" w:eastAsia="Calibri" w:hAnsi="Times New Roman" w:cs="Times New Roman"/>
          <w:color w:val="990000"/>
          <w:sz w:val="28"/>
          <w:szCs w:val="28"/>
          <w:u w:val="single"/>
        </w:rPr>
        <w:t>16 июня 2026 года</w:t>
      </w:r>
      <w:r w:rsidRPr="0024028C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</w:r>
      <w:r w:rsidRPr="0024028C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</w:r>
      <w:r w:rsidRPr="0024028C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</w:r>
      <w:r w:rsidRPr="0024028C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  <w:t xml:space="preserve"> </w:t>
      </w:r>
      <w:r w:rsidRPr="0024028C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</w:r>
      <w:r w:rsidRPr="0024028C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</w:r>
      <w:r w:rsidRPr="0024028C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</w:r>
      <w:r w:rsidRPr="0024028C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  <w:t xml:space="preserve">№ </w:t>
      </w:r>
      <w:r w:rsidRPr="0024028C">
        <w:rPr>
          <w:rFonts w:ascii="Times New Roman" w:eastAsia="Calibri" w:hAnsi="Times New Roman" w:cs="Times New Roman"/>
          <w:color w:val="990000"/>
          <w:sz w:val="28"/>
          <w:szCs w:val="28"/>
          <w:u w:val="single"/>
        </w:rPr>
        <w:t>8/</w:t>
      </w:r>
      <w:r>
        <w:rPr>
          <w:rFonts w:ascii="Times New Roman" w:eastAsia="Calibri" w:hAnsi="Times New Roman" w:cs="Times New Roman"/>
          <w:color w:val="990000"/>
          <w:sz w:val="28"/>
          <w:szCs w:val="28"/>
          <w:u w:val="single"/>
        </w:rPr>
        <w:t>10</w:t>
      </w:r>
    </w:p>
    <w:bookmarkEnd w:id="0"/>
    <w:p w:rsidR="00797063" w:rsidRPr="00797063" w:rsidRDefault="00797063" w:rsidP="00956D20">
      <w:pPr>
        <w:widowControl w:val="0"/>
        <w:autoSpaceDE w:val="0"/>
        <w:autoSpaceDN w:val="0"/>
        <w:adjustRightInd w:val="0"/>
        <w:spacing w:after="0" w:line="240" w:lineRule="auto"/>
        <w:ind w:right="4818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797063">
        <w:rPr>
          <w:rFonts w:ascii="Times New Roman" w:eastAsia="Calibri" w:hAnsi="Times New Roman" w:cs="Times New Roman"/>
          <w:b/>
          <w:bCs/>
          <w:sz w:val="28"/>
          <w:szCs w:val="28"/>
        </w:rPr>
        <w:t>О</w:t>
      </w:r>
      <w:r w:rsidR="00C22214">
        <w:rPr>
          <w:rFonts w:ascii="Times New Roman" w:eastAsia="Calibri" w:hAnsi="Times New Roman" w:cs="Times New Roman"/>
          <w:b/>
          <w:bCs/>
          <w:sz w:val="28"/>
          <w:szCs w:val="28"/>
        </w:rPr>
        <w:t>б утверждении</w:t>
      </w:r>
      <w:r w:rsidRPr="00797063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план</w:t>
      </w:r>
      <w:r w:rsidR="00C22214">
        <w:rPr>
          <w:rFonts w:ascii="Times New Roman" w:eastAsia="Calibri" w:hAnsi="Times New Roman" w:cs="Times New Roman"/>
          <w:b/>
          <w:bCs/>
          <w:sz w:val="28"/>
          <w:szCs w:val="28"/>
        </w:rPr>
        <w:t>а</w:t>
      </w:r>
      <w:r w:rsidR="00107570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работы Совета депутатов </w:t>
      </w:r>
      <w:r w:rsidRPr="00797063">
        <w:rPr>
          <w:rFonts w:ascii="Times New Roman" w:eastAsia="Calibri" w:hAnsi="Times New Roman" w:cs="Times New Roman"/>
          <w:b/>
          <w:bCs/>
          <w:sz w:val="28"/>
          <w:szCs w:val="28"/>
        </w:rPr>
        <w:t>муниципального округа Бирюлево Восточное</w:t>
      </w:r>
      <w:r w:rsidR="00F53278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в городе Москве</w:t>
      </w:r>
      <w:r w:rsidRPr="00797063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на </w:t>
      </w:r>
      <w:r w:rsidR="00107570">
        <w:rPr>
          <w:rFonts w:ascii="Times New Roman" w:eastAsia="Calibri" w:hAnsi="Times New Roman" w:cs="Times New Roman"/>
          <w:b/>
          <w:bCs/>
          <w:sz w:val="28"/>
          <w:szCs w:val="28"/>
          <w:lang w:val="en-US"/>
        </w:rPr>
        <w:t>I</w:t>
      </w:r>
      <w:r w:rsidR="009B0640">
        <w:rPr>
          <w:rFonts w:ascii="Times New Roman" w:eastAsia="Calibri" w:hAnsi="Times New Roman" w:cs="Times New Roman"/>
          <w:b/>
          <w:bCs/>
          <w:sz w:val="28"/>
          <w:szCs w:val="28"/>
          <w:lang w:val="en-US"/>
        </w:rPr>
        <w:t>I</w:t>
      </w:r>
      <w:r w:rsidR="00107570">
        <w:rPr>
          <w:rFonts w:ascii="Times New Roman" w:eastAsia="Calibri" w:hAnsi="Times New Roman" w:cs="Times New Roman"/>
          <w:b/>
          <w:bCs/>
          <w:sz w:val="28"/>
          <w:szCs w:val="28"/>
          <w:lang w:val="en-US"/>
        </w:rPr>
        <w:t>I</w:t>
      </w:r>
      <w:r w:rsidRPr="00797063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квартал </w:t>
      </w:r>
      <w:r w:rsidR="00C73488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      </w:t>
      </w:r>
      <w:r w:rsidRPr="00797063">
        <w:rPr>
          <w:rFonts w:ascii="Times New Roman" w:eastAsia="Calibri" w:hAnsi="Times New Roman" w:cs="Times New Roman"/>
          <w:b/>
          <w:bCs/>
          <w:sz w:val="28"/>
          <w:szCs w:val="28"/>
        </w:rPr>
        <w:t>202</w:t>
      </w:r>
      <w:r w:rsidR="00C22214">
        <w:rPr>
          <w:rFonts w:ascii="Times New Roman" w:eastAsia="Calibri" w:hAnsi="Times New Roman" w:cs="Times New Roman"/>
          <w:b/>
          <w:bCs/>
          <w:sz w:val="28"/>
          <w:szCs w:val="28"/>
        </w:rPr>
        <w:t>6</w:t>
      </w:r>
      <w:r w:rsidRPr="00797063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года</w:t>
      </w:r>
    </w:p>
    <w:p w:rsidR="00797063" w:rsidRPr="00797063" w:rsidRDefault="00797063" w:rsidP="00797063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797063" w:rsidRPr="00797063" w:rsidRDefault="00797063" w:rsidP="00797063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797063" w:rsidRDefault="00797063" w:rsidP="00956D2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97063">
        <w:rPr>
          <w:rFonts w:ascii="Times New Roman" w:eastAsia="Times New Roman" w:hAnsi="Times New Roman" w:cs="Times New Roman"/>
          <w:bCs/>
          <w:i/>
          <w:color w:val="FF0000"/>
          <w:sz w:val="28"/>
          <w:szCs w:val="28"/>
          <w:lang w:eastAsia="ru-RU"/>
        </w:rPr>
        <w:tab/>
      </w:r>
      <w:r w:rsidRPr="00BE44E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соответствии с пунктом 1 статьи 15 Регламента Совета депутатов муниципального округа Бирюлево Восточное </w:t>
      </w:r>
      <w:r w:rsidRPr="00956D2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Совет депутатов</w:t>
      </w:r>
      <w:r w:rsidR="00107570" w:rsidRPr="00956D2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956D2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муниципального округа Бирюлево Восточное</w:t>
      </w:r>
      <w:r w:rsidR="00F53278" w:rsidRPr="00956D2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 городе Москве</w:t>
      </w:r>
      <w:r w:rsidRPr="00956D2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решил:</w:t>
      </w:r>
    </w:p>
    <w:p w:rsidR="00797063" w:rsidRPr="00797063" w:rsidRDefault="00797063" w:rsidP="00956D20">
      <w:pPr>
        <w:widowControl w:val="0"/>
        <w:autoSpaceDE w:val="0"/>
        <w:autoSpaceDN w:val="0"/>
        <w:adjustRightInd w:val="0"/>
        <w:spacing w:after="0" w:line="360" w:lineRule="auto"/>
        <w:ind w:right="5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7063">
        <w:rPr>
          <w:rFonts w:ascii="Times New Roman" w:eastAsia="Times New Roman" w:hAnsi="Times New Roman" w:cs="Times New Roman"/>
          <w:sz w:val="28"/>
          <w:szCs w:val="28"/>
          <w:lang w:eastAsia="ru-RU"/>
        </w:rPr>
        <w:t>1. Утвердить план работы Совета депутатов</w:t>
      </w:r>
      <w:r w:rsidR="00D43DC3" w:rsidRPr="00D43DC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797063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округа Бирюлево Восточное</w:t>
      </w:r>
      <w:r w:rsidR="00F532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городе Москве</w:t>
      </w:r>
      <w:r w:rsidRPr="007970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r w:rsidR="00107570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</w:t>
      </w:r>
      <w:r w:rsidR="009B0640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</w:t>
      </w:r>
      <w:r w:rsidR="00107570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</w:t>
      </w:r>
      <w:r w:rsidR="00107570" w:rsidRPr="0010757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D43DC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квартал 202</w:t>
      </w:r>
      <w:r w:rsidR="00C22214" w:rsidRPr="00D43DC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</w:t>
      </w:r>
      <w:r w:rsidRPr="00D43DC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года</w:t>
      </w:r>
      <w:r w:rsidRPr="007970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43DC3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3B0FE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</w:t>
      </w:r>
      <w:r w:rsidR="00D43DC3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79706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97063" w:rsidRPr="00797063" w:rsidRDefault="00797063" w:rsidP="00956D20">
      <w:pPr>
        <w:widowControl w:val="0"/>
        <w:autoSpaceDE w:val="0"/>
        <w:autoSpaceDN w:val="0"/>
        <w:adjustRightInd w:val="0"/>
        <w:spacing w:after="0" w:line="360" w:lineRule="auto"/>
        <w:ind w:right="5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70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Направить </w:t>
      </w:r>
      <w:r w:rsidR="007A576E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решение в</w:t>
      </w:r>
      <w:r w:rsidRPr="00FE46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97063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управу района Бирюлево Восточное города Москвы и префектуру Южного административного округа города Москвы</w:t>
      </w:r>
      <w:r w:rsidR="004320D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97063" w:rsidRPr="00797063" w:rsidRDefault="00FE4645" w:rsidP="00956D20">
      <w:pPr>
        <w:autoSpaceDE w:val="0"/>
        <w:autoSpaceDN w:val="0"/>
        <w:spacing w:after="0" w:line="36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797063" w:rsidRPr="0079706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797063" w:rsidRPr="00797063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 xml:space="preserve"> </w:t>
      </w:r>
      <w:r w:rsidR="00107570" w:rsidRPr="009E39E3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Опубликовать настоящее решение в сетевом издании</w:t>
      </w:r>
      <w:r w:rsidR="00107570" w:rsidRPr="009E39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07570" w:rsidRPr="009E39E3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«Московский муниципальный вестник»</w:t>
      </w:r>
      <w:r w:rsidR="00797063" w:rsidRPr="00797063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.</w:t>
      </w:r>
    </w:p>
    <w:p w:rsidR="00797063" w:rsidRPr="00A93909" w:rsidRDefault="00FE4645" w:rsidP="00956D20">
      <w:pPr>
        <w:autoSpaceDE w:val="0"/>
        <w:autoSpaceDN w:val="0"/>
        <w:spacing w:after="0" w:line="36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797063" w:rsidRPr="007970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Контроль за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ис</w:t>
      </w:r>
      <w:r w:rsidR="00797063" w:rsidRPr="007970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полнением настоящего решения возложить на главу </w:t>
      </w:r>
      <w:r w:rsidR="00D43DC3" w:rsidRPr="00D43D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внутригородского муниципального образования - </w:t>
      </w:r>
      <w:r w:rsidR="00797063" w:rsidRPr="00797063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округа Бирюлево Восточное</w:t>
      </w:r>
      <w:r w:rsidR="00F532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городе Москве</w:t>
      </w:r>
      <w:r w:rsidR="00797063" w:rsidRPr="007970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9384C" w:rsidRPr="00A93909">
        <w:rPr>
          <w:rFonts w:ascii="Times New Roman" w:eastAsia="Times New Roman" w:hAnsi="Times New Roman" w:cs="Times New Roman"/>
          <w:sz w:val="28"/>
          <w:szCs w:val="28"/>
          <w:lang w:eastAsia="ru-RU"/>
        </w:rPr>
        <w:t>Антонову Ларису Петровну</w:t>
      </w:r>
      <w:r w:rsidR="00797063" w:rsidRPr="00A9390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97063" w:rsidRDefault="00797063" w:rsidP="00797063">
      <w:pPr>
        <w:autoSpaceDE w:val="0"/>
        <w:autoSpaceDN w:val="0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11247" w:rsidRPr="00797063" w:rsidRDefault="00111247" w:rsidP="00797063">
      <w:pPr>
        <w:autoSpaceDE w:val="0"/>
        <w:autoSpaceDN w:val="0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43DC3" w:rsidRDefault="00797063" w:rsidP="0079706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79706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Глава</w:t>
      </w:r>
      <w:r w:rsidR="00D43DC3" w:rsidRPr="00D43DC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43DC3" w:rsidRPr="00D43DC3">
        <w:rPr>
          <w:rFonts w:ascii="Times New Roman" w:hAnsi="Times New Roman" w:cs="Times New Roman"/>
          <w:b/>
          <w:bCs/>
          <w:sz w:val="28"/>
          <w:szCs w:val="28"/>
        </w:rPr>
        <w:t xml:space="preserve">внутригородского муниципального </w:t>
      </w:r>
    </w:p>
    <w:p w:rsidR="00797063" w:rsidRPr="00797063" w:rsidRDefault="00D43DC3" w:rsidP="0079706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43DC3">
        <w:rPr>
          <w:rFonts w:ascii="Times New Roman" w:hAnsi="Times New Roman" w:cs="Times New Roman"/>
          <w:b/>
          <w:bCs/>
          <w:sz w:val="28"/>
          <w:szCs w:val="28"/>
        </w:rPr>
        <w:t xml:space="preserve">образования </w:t>
      </w:r>
      <w:r w:rsidRPr="00D43DC3">
        <w:rPr>
          <w:rFonts w:ascii="Times New Roman" w:hAnsi="Times New Roman" w:cs="Times New Roman"/>
          <w:b/>
          <w:sz w:val="28"/>
          <w:szCs w:val="28"/>
        </w:rPr>
        <w:t>-</w:t>
      </w:r>
      <w:r w:rsidRPr="00FF5F12">
        <w:rPr>
          <w:rFonts w:ascii="Times New Roman" w:hAnsi="Times New Roman" w:cs="Times New Roman"/>
          <w:sz w:val="28"/>
          <w:szCs w:val="28"/>
        </w:rPr>
        <w:t xml:space="preserve"> </w:t>
      </w:r>
      <w:r w:rsidR="00797063" w:rsidRPr="0079706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округа</w:t>
      </w:r>
    </w:p>
    <w:p w:rsidR="00797063" w:rsidRPr="00797063" w:rsidRDefault="00797063" w:rsidP="0079706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9706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Бирюлево Восточное</w:t>
      </w:r>
      <w:r w:rsidR="00F5327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 городе Москве</w:t>
      </w:r>
      <w:r w:rsidRPr="0079706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79706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79706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79706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D43DC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</w:t>
      </w:r>
      <w:r w:rsidR="00C9384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Л.П. Антонова</w:t>
      </w:r>
    </w:p>
    <w:p w:rsidR="00797063" w:rsidRPr="00797063" w:rsidRDefault="00797063" w:rsidP="0079706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  <w:sectPr w:rsidR="00797063" w:rsidRPr="00797063" w:rsidSect="0024028C">
          <w:headerReference w:type="default" r:id="rId8"/>
          <w:pgSz w:w="11906" w:h="16838"/>
          <w:pgMar w:top="851" w:right="851" w:bottom="1134" w:left="1701" w:header="709" w:footer="709" w:gutter="0"/>
          <w:cols w:space="708"/>
          <w:titlePg/>
          <w:docGrid w:linePitch="360"/>
        </w:sectPr>
      </w:pPr>
    </w:p>
    <w:p w:rsidR="00F53278" w:rsidRDefault="00F53278" w:rsidP="00F53278">
      <w:pPr>
        <w:spacing w:after="0" w:line="240" w:lineRule="auto"/>
        <w:ind w:left="10206"/>
        <w:rPr>
          <w:rFonts w:ascii="Times New Roman" w:hAnsi="Times New Roman"/>
          <w:b/>
          <w:sz w:val="28"/>
          <w:szCs w:val="27"/>
        </w:rPr>
      </w:pPr>
      <w:r w:rsidRPr="001757BF">
        <w:rPr>
          <w:rFonts w:ascii="Times New Roman" w:hAnsi="Times New Roman"/>
          <w:b/>
          <w:sz w:val="28"/>
          <w:szCs w:val="27"/>
        </w:rPr>
        <w:lastRenderedPageBreak/>
        <w:t xml:space="preserve">Приложение </w:t>
      </w:r>
    </w:p>
    <w:p w:rsidR="00F53278" w:rsidRPr="0025090F" w:rsidRDefault="00F53278" w:rsidP="00F53278">
      <w:pPr>
        <w:spacing w:after="0" w:line="240" w:lineRule="auto"/>
        <w:ind w:left="10206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2509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решению Совета депутатов </w:t>
      </w:r>
      <w:r w:rsidRPr="00FF5F12">
        <w:rPr>
          <w:rFonts w:ascii="Times New Roman" w:hAnsi="Times New Roman" w:cs="Times New Roman"/>
          <w:bCs/>
          <w:sz w:val="28"/>
          <w:szCs w:val="28"/>
        </w:rPr>
        <w:t xml:space="preserve">внутригородского муниципального образования </w:t>
      </w:r>
      <w:r w:rsidRPr="00FF5F12">
        <w:rPr>
          <w:rFonts w:ascii="Times New Roman" w:hAnsi="Times New Roman" w:cs="Times New Roman"/>
          <w:sz w:val="28"/>
          <w:szCs w:val="28"/>
        </w:rPr>
        <w:t xml:space="preserve">- </w:t>
      </w:r>
      <w:r w:rsidRPr="0025090F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округа Бирюлево Восточное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городе Москве</w:t>
      </w:r>
    </w:p>
    <w:p w:rsidR="00797063" w:rsidRPr="00671570" w:rsidRDefault="00E809D4" w:rsidP="004D4293">
      <w:pPr>
        <w:spacing w:after="0" w:line="240" w:lineRule="auto"/>
        <w:ind w:left="10206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09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24028C" w:rsidRPr="0024028C">
        <w:rPr>
          <w:rFonts w:ascii="Times New Roman" w:eastAsia="Times New Roman" w:hAnsi="Times New Roman" w:cs="Times New Roman"/>
          <w:sz w:val="28"/>
          <w:szCs w:val="28"/>
          <w:lang w:eastAsia="ru-RU"/>
        </w:rPr>
        <w:t>16 июня 2026 года</w:t>
      </w:r>
      <w:r w:rsidRPr="00E809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 w:rsidR="0024028C">
        <w:rPr>
          <w:rFonts w:ascii="Times New Roman" w:eastAsia="Times New Roman" w:hAnsi="Times New Roman" w:cs="Times New Roman"/>
          <w:sz w:val="28"/>
          <w:szCs w:val="28"/>
          <w:lang w:eastAsia="ru-RU"/>
        </w:rPr>
        <w:t>8/10</w:t>
      </w:r>
    </w:p>
    <w:p w:rsidR="00810705" w:rsidRDefault="00810705" w:rsidP="004D429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0F57C4" w:rsidRDefault="00797063" w:rsidP="004D429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797063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План работы Совета депутатов </w:t>
      </w:r>
    </w:p>
    <w:p w:rsidR="00797063" w:rsidRPr="00797063" w:rsidRDefault="00797063" w:rsidP="004D429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797063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муниципального округа Бирюлево Восточное</w:t>
      </w:r>
      <w:r w:rsidR="00F53278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в городе Москве</w:t>
      </w:r>
      <w:r w:rsidRPr="00797063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на </w:t>
      </w:r>
      <w:r w:rsidR="00107570">
        <w:rPr>
          <w:rFonts w:ascii="Times New Roman" w:eastAsia="Times New Roman" w:hAnsi="Times New Roman" w:cs="Times New Roman"/>
          <w:b/>
          <w:sz w:val="28"/>
          <w:szCs w:val="24"/>
          <w:lang w:val="en-US" w:eastAsia="ru-RU"/>
        </w:rPr>
        <w:t>I</w:t>
      </w:r>
      <w:r w:rsidR="009B0640">
        <w:rPr>
          <w:rFonts w:ascii="Times New Roman" w:eastAsia="Times New Roman" w:hAnsi="Times New Roman" w:cs="Times New Roman"/>
          <w:b/>
          <w:sz w:val="28"/>
          <w:szCs w:val="24"/>
          <w:lang w:val="en-US" w:eastAsia="ru-RU"/>
        </w:rPr>
        <w:t>I</w:t>
      </w:r>
      <w:r w:rsidR="00107570">
        <w:rPr>
          <w:rFonts w:ascii="Times New Roman" w:eastAsia="Times New Roman" w:hAnsi="Times New Roman" w:cs="Times New Roman"/>
          <w:b/>
          <w:sz w:val="28"/>
          <w:szCs w:val="24"/>
          <w:lang w:val="en-US" w:eastAsia="ru-RU"/>
        </w:rPr>
        <w:t>I</w:t>
      </w:r>
      <w:r w:rsidRPr="00797063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квартал 202</w:t>
      </w:r>
      <w:r w:rsidR="00C22214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6</w:t>
      </w:r>
      <w:r w:rsidR="00B54658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</w:t>
      </w:r>
      <w:r w:rsidRPr="00797063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года</w:t>
      </w:r>
    </w:p>
    <w:p w:rsidR="00797063" w:rsidRPr="00797063" w:rsidRDefault="00797063" w:rsidP="00797063">
      <w:pPr>
        <w:widowControl w:val="0"/>
        <w:autoSpaceDE w:val="0"/>
        <w:autoSpaceDN w:val="0"/>
        <w:adjustRightInd w:val="0"/>
        <w:spacing w:after="12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463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8818"/>
        <w:gridCol w:w="1701"/>
        <w:gridCol w:w="3686"/>
      </w:tblGrid>
      <w:tr w:rsidR="00DE4168" w:rsidRPr="004D4293" w:rsidTr="00E50EA6">
        <w:trPr>
          <w:trHeight w:val="1013"/>
          <w:tblHeader/>
        </w:trPr>
        <w:tc>
          <w:tcPr>
            <w:tcW w:w="425" w:type="dxa"/>
            <w:vAlign w:val="center"/>
          </w:tcPr>
          <w:p w:rsidR="00DE4168" w:rsidRPr="004D4293" w:rsidRDefault="00DE4168" w:rsidP="00E50EA6">
            <w:pPr>
              <w:spacing w:after="0" w:line="240" w:lineRule="auto"/>
              <w:ind w:left="-108" w:right="-142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D429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8818" w:type="dxa"/>
            <w:vAlign w:val="center"/>
          </w:tcPr>
          <w:p w:rsidR="00DE4168" w:rsidRPr="004D4293" w:rsidRDefault="00DE4168" w:rsidP="00E50EA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D429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Наименование вопроса</w:t>
            </w:r>
          </w:p>
        </w:tc>
        <w:tc>
          <w:tcPr>
            <w:tcW w:w="1701" w:type="dxa"/>
            <w:vAlign w:val="center"/>
          </w:tcPr>
          <w:p w:rsidR="00DE4168" w:rsidRPr="004D4293" w:rsidRDefault="00DE4168" w:rsidP="00E50EA6">
            <w:pPr>
              <w:spacing w:after="0" w:line="240" w:lineRule="auto"/>
              <w:ind w:left="-107" w:right="-108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D429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Предлагаемая дата рассмотрения</w:t>
            </w:r>
          </w:p>
        </w:tc>
        <w:tc>
          <w:tcPr>
            <w:tcW w:w="3686" w:type="dxa"/>
            <w:vAlign w:val="center"/>
          </w:tcPr>
          <w:p w:rsidR="00DE4168" w:rsidRPr="004D4293" w:rsidRDefault="00DE4168" w:rsidP="00E50EA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D429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Ответственный за подготовку </w:t>
            </w:r>
          </w:p>
        </w:tc>
      </w:tr>
      <w:tr w:rsidR="00DE4168" w:rsidRPr="00D43623" w:rsidTr="00E50EA6">
        <w:tc>
          <w:tcPr>
            <w:tcW w:w="14630" w:type="dxa"/>
            <w:gridSpan w:val="4"/>
            <w:tcBorders>
              <w:bottom w:val="single" w:sz="4" w:space="0" w:color="auto"/>
            </w:tcBorders>
          </w:tcPr>
          <w:p w:rsidR="00DE4168" w:rsidRPr="00F0204D" w:rsidRDefault="00DE4168" w:rsidP="00B2725D">
            <w:pPr>
              <w:spacing w:before="120" w:after="120" w:line="240" w:lineRule="auto"/>
              <w:ind w:right="-108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0204D">
              <w:rPr>
                <w:rFonts w:ascii="Times New Roman" w:eastAsia="Times New Roman" w:hAnsi="Times New Roman" w:cs="Times New Roman"/>
                <w:i/>
                <w:sz w:val="24"/>
                <w:szCs w:val="28"/>
                <w:lang w:eastAsia="ru-RU"/>
              </w:rPr>
              <w:t xml:space="preserve">Летний перерыв в работе Совета депутатов </w:t>
            </w:r>
            <w:r w:rsidRPr="00F0204D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с </w:t>
            </w:r>
            <w:r w:rsidRPr="00B2725D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01 </w:t>
            </w:r>
            <w:r w:rsidRPr="00F0204D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июля по </w:t>
            </w:r>
            <w:r w:rsidR="00DD159D" w:rsidRPr="00B2725D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24</w:t>
            </w:r>
            <w:r w:rsidRPr="00B2725D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</w:t>
            </w:r>
            <w:r w:rsidRPr="00F0204D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августа</w:t>
            </w:r>
          </w:p>
        </w:tc>
      </w:tr>
      <w:tr w:rsidR="00DE4168" w:rsidRPr="00D43623" w:rsidTr="00E50EA6">
        <w:trPr>
          <w:trHeight w:val="248"/>
        </w:trPr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168" w:rsidRPr="00D43623" w:rsidRDefault="00DE4168" w:rsidP="00E50EA6">
            <w:pPr>
              <w:spacing w:after="0" w:line="240" w:lineRule="auto"/>
              <w:ind w:left="-108" w:right="-142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8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168" w:rsidRPr="005C436F" w:rsidRDefault="00B04AD9" w:rsidP="00DE4168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B04AD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Об утверждении Порядка информирования избирателей о деятельности депутата Совета депутатов внутригородского муниципального образования – муниципального округа Бирюлево Восточное в городе Москве и представления избирателям ежегодного отчета депутата Совета депутатов внутригородского муниципального образования – муниципального округа Бирюлево Восточное в городе Москве</w:t>
            </w:r>
          </w:p>
        </w:tc>
        <w:tc>
          <w:tcPr>
            <w:tcW w:w="170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E4168" w:rsidRPr="00D43623" w:rsidRDefault="00DE4168" w:rsidP="00E50EA6">
            <w:pPr>
              <w:autoSpaceDN w:val="0"/>
              <w:spacing w:before="120" w:after="120" w:line="240" w:lineRule="auto"/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E4168" w:rsidRPr="00D43623" w:rsidRDefault="00DE4168" w:rsidP="00E50EA6">
            <w:pPr>
              <w:autoSpaceDN w:val="0"/>
              <w:spacing w:before="120" w:after="120" w:line="240" w:lineRule="auto"/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2725D" w:rsidRDefault="00B2725D" w:rsidP="00E50EA6">
            <w:pPr>
              <w:autoSpaceDN w:val="0"/>
              <w:spacing w:before="120"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E4168" w:rsidRPr="00B2725D" w:rsidRDefault="00B2725D" w:rsidP="00E50EA6">
            <w:pPr>
              <w:autoSpaceDN w:val="0"/>
              <w:spacing w:before="120"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725D"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</w:p>
          <w:p w:rsidR="00DE4168" w:rsidRDefault="00DE4168" w:rsidP="00E50EA6">
            <w:pPr>
              <w:autoSpaceDN w:val="0"/>
              <w:spacing w:after="120" w:line="240" w:lineRule="auto"/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сентябр</w:t>
            </w:r>
            <w:r w:rsidRPr="00D43623">
              <w:rPr>
                <w:rFonts w:ascii="Times New Roman" w:eastAsia="Calibri" w:hAnsi="Times New Roman" w:cs="Times New Roman"/>
                <w:sz w:val="24"/>
                <w:szCs w:val="24"/>
              </w:rPr>
              <w:t>я</w:t>
            </w:r>
          </w:p>
          <w:p w:rsidR="00DE4168" w:rsidRDefault="00DE4168" w:rsidP="00E50EA6">
            <w:pPr>
              <w:autoSpaceDN w:val="0"/>
              <w:spacing w:before="120" w:after="120" w:line="240" w:lineRule="auto"/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E4168" w:rsidRDefault="00DE4168" w:rsidP="00E50EA6">
            <w:pPr>
              <w:autoSpaceDN w:val="0"/>
              <w:spacing w:before="120" w:after="120" w:line="240" w:lineRule="auto"/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E4168" w:rsidRPr="00D43623" w:rsidRDefault="00DE4168" w:rsidP="00E50EA6">
            <w:pPr>
              <w:autoSpaceDN w:val="0"/>
              <w:spacing w:before="120" w:after="120" w:line="240" w:lineRule="auto"/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4168" w:rsidRPr="005C436F" w:rsidRDefault="00DD159D" w:rsidP="00E50EA6">
            <w:pPr>
              <w:spacing w:before="120" w:after="120" w:line="240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DD159D">
              <w:rPr>
                <w:rFonts w:ascii="Times New Roman" w:eastAsia="Calibri" w:hAnsi="Times New Roman" w:cs="Times New Roman"/>
                <w:sz w:val="24"/>
                <w:szCs w:val="28"/>
              </w:rPr>
              <w:t>Глава муниципального округа и регламентная комиссия</w:t>
            </w:r>
          </w:p>
        </w:tc>
      </w:tr>
      <w:tr w:rsidR="00B04AD9" w:rsidRPr="00D43623" w:rsidTr="00E50EA6">
        <w:trPr>
          <w:trHeight w:val="248"/>
        </w:trPr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AD9" w:rsidRPr="00D43623" w:rsidRDefault="00B04AD9" w:rsidP="00B04AD9">
            <w:pPr>
              <w:spacing w:after="0" w:line="240" w:lineRule="auto"/>
              <w:ind w:left="-108" w:right="-142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3623"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8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AD9" w:rsidRPr="00B04AD9" w:rsidRDefault="00B04AD9" w:rsidP="00B04AD9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B04AD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Об утверждении Порядка представления и заслушивания ежегодного отчета главы внутригородского муниципального образования – муниципального округа Бирюлево Восточное в городе Москве о результатах своей деятельности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04AD9" w:rsidRPr="00D43623" w:rsidRDefault="00B04AD9" w:rsidP="00B04AD9">
            <w:pPr>
              <w:autoSpaceDN w:val="0"/>
              <w:spacing w:before="120" w:after="120" w:line="240" w:lineRule="auto"/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04AD9" w:rsidRPr="005C436F" w:rsidRDefault="00DD159D" w:rsidP="00B04AD9">
            <w:pPr>
              <w:spacing w:before="120" w:after="120" w:line="240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DD159D">
              <w:rPr>
                <w:rFonts w:ascii="Times New Roman" w:eastAsia="Calibri" w:hAnsi="Times New Roman" w:cs="Times New Roman"/>
                <w:sz w:val="24"/>
                <w:szCs w:val="28"/>
              </w:rPr>
              <w:t>Глава муниципального округа и регламентная комиссия</w:t>
            </w:r>
          </w:p>
        </w:tc>
      </w:tr>
      <w:tr w:rsidR="00B04AD9" w:rsidRPr="00D43623" w:rsidTr="00E50EA6">
        <w:trPr>
          <w:trHeight w:val="248"/>
        </w:trPr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AD9" w:rsidRPr="00D43623" w:rsidRDefault="00B04AD9" w:rsidP="00B04AD9">
            <w:pPr>
              <w:spacing w:after="0" w:line="240" w:lineRule="auto"/>
              <w:ind w:left="-108" w:right="-142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8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AD9" w:rsidRPr="00B04AD9" w:rsidRDefault="00B04AD9" w:rsidP="00B04AD9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B04AD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Об утверждении Порядка представления и заслушивания ежегодного отчета руководителя аппарата Совета депутатов внутригородского муниципального образования – муниципального округа Бирюлево Восточное в городе Москве о </w:t>
            </w:r>
            <w:r w:rsidRPr="00B04AD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lastRenderedPageBreak/>
              <w:t>результатах своей деятельности и результатах деятельности аппарата Совета депутатов внутригородского муниципального образования – муниципального округа Бирюлево Восточное в городе Москве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04AD9" w:rsidRPr="00D43623" w:rsidRDefault="00B04AD9" w:rsidP="00B04AD9">
            <w:pPr>
              <w:autoSpaceDN w:val="0"/>
              <w:spacing w:before="120" w:after="120" w:line="240" w:lineRule="auto"/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04AD9" w:rsidRPr="005C436F" w:rsidRDefault="00DD159D" w:rsidP="00B04AD9">
            <w:pPr>
              <w:spacing w:before="120" w:after="120" w:line="240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DD159D">
              <w:rPr>
                <w:rFonts w:ascii="Times New Roman" w:eastAsia="Calibri" w:hAnsi="Times New Roman" w:cs="Times New Roman"/>
                <w:sz w:val="24"/>
                <w:szCs w:val="28"/>
              </w:rPr>
              <w:t>Глава муниципального округа и регламентная комиссия</w:t>
            </w:r>
          </w:p>
        </w:tc>
      </w:tr>
      <w:tr w:rsidR="00B04AD9" w:rsidRPr="00D43623" w:rsidTr="00E50EA6">
        <w:trPr>
          <w:trHeight w:val="248"/>
        </w:trPr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AD9" w:rsidRPr="00D43623" w:rsidRDefault="00B04AD9" w:rsidP="00B04AD9">
            <w:pPr>
              <w:spacing w:after="0" w:line="240" w:lineRule="auto"/>
              <w:ind w:left="-108" w:right="-142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4</w:t>
            </w:r>
            <w:r w:rsidRPr="00D43623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AD9" w:rsidRPr="00B2725D" w:rsidRDefault="00B04AD9" w:rsidP="00B04AD9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B2725D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Об утверждении Регламента осуществления отдельного полномочия города Москвы по заслушиванию руководителей управляющих организаций о работе по содержанию многоквартирных домов с учетом обращений жителей внутригородского муниципального образования – муниципального округа Бирюлево Восточное в городе Москве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04AD9" w:rsidRPr="00D43623" w:rsidRDefault="00B04AD9" w:rsidP="00B04AD9">
            <w:pPr>
              <w:autoSpaceDN w:val="0"/>
              <w:spacing w:before="120" w:after="120" w:line="240" w:lineRule="auto"/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04AD9" w:rsidRPr="005C436F" w:rsidRDefault="00DD159D" w:rsidP="00B04AD9">
            <w:pPr>
              <w:spacing w:before="120" w:after="120" w:line="240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DD159D">
              <w:rPr>
                <w:rFonts w:ascii="Times New Roman" w:eastAsia="Calibri" w:hAnsi="Times New Roman" w:cs="Times New Roman"/>
                <w:sz w:val="24"/>
                <w:szCs w:val="28"/>
              </w:rPr>
              <w:t>Глава муниципального округа и регламентная комиссия</w:t>
            </w:r>
          </w:p>
        </w:tc>
      </w:tr>
      <w:tr w:rsidR="00B2725D" w:rsidRPr="00D43623" w:rsidTr="00E50EA6">
        <w:trPr>
          <w:trHeight w:val="248"/>
        </w:trPr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25D" w:rsidRPr="00B04AD9" w:rsidRDefault="00B2725D" w:rsidP="00B2725D">
            <w:pPr>
              <w:spacing w:after="0" w:line="240" w:lineRule="auto"/>
              <w:ind w:left="-108" w:right="-142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8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25D" w:rsidRPr="00B04AD9" w:rsidRDefault="00B2725D" w:rsidP="00B2725D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8"/>
                <w:lang w:eastAsia="ru-RU"/>
              </w:rPr>
            </w:pPr>
            <w:r w:rsidRPr="005C436F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Об исполнении бюджета муниципального округа Бирюлево Восточное 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в городе Москве </w:t>
            </w:r>
            <w:r w:rsidRPr="005C436F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за полугодие 202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6</w:t>
            </w:r>
            <w:r w:rsidRPr="005C436F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года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2725D" w:rsidRPr="00D43623" w:rsidRDefault="00B2725D" w:rsidP="00B2725D">
            <w:pPr>
              <w:autoSpaceDN w:val="0"/>
              <w:spacing w:before="120" w:after="120" w:line="240" w:lineRule="auto"/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725D" w:rsidRPr="005C436F" w:rsidRDefault="00B2725D" w:rsidP="00B2725D">
            <w:pPr>
              <w:spacing w:before="120" w:after="120" w:line="240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5C436F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Глава муниципального округа и Бюджетно-финансовая 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к</w:t>
            </w:r>
            <w:r w:rsidRPr="005C436F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омиссия</w:t>
            </w:r>
          </w:p>
        </w:tc>
      </w:tr>
      <w:tr w:rsidR="00B2725D" w:rsidRPr="00D43623" w:rsidTr="00E50EA6">
        <w:trPr>
          <w:trHeight w:val="248"/>
        </w:trPr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25D" w:rsidRPr="00D43623" w:rsidRDefault="00B2725D" w:rsidP="00B2725D">
            <w:pPr>
              <w:spacing w:after="0" w:line="240" w:lineRule="auto"/>
              <w:ind w:left="-108" w:right="-142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8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25D" w:rsidRPr="005C436F" w:rsidRDefault="00B2725D" w:rsidP="00B2725D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C436F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О согласовании сводного районного календарного плана по досуговой, социально-воспитательной, физкультурно-оздоровительной и спортивной работе с населением по месту жительства на 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val="en-US" w:eastAsia="ru-RU"/>
              </w:rPr>
              <w:t>IV</w:t>
            </w:r>
            <w:r w:rsidRPr="005C436F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квартал 202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6</w:t>
            </w:r>
            <w:r w:rsidRPr="005C436F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года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2725D" w:rsidRPr="00D43623" w:rsidRDefault="00B2725D" w:rsidP="00B2725D">
            <w:pPr>
              <w:autoSpaceDN w:val="0"/>
              <w:spacing w:before="120" w:after="120" w:line="240" w:lineRule="auto"/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725D" w:rsidRPr="005C436F" w:rsidRDefault="00B2725D" w:rsidP="00B2725D">
            <w:pPr>
              <w:spacing w:before="120" w:after="120" w:line="240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5C436F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Глава муниципального округа и 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к</w:t>
            </w:r>
            <w:r w:rsidRPr="00387901">
              <w:rPr>
                <w:rFonts w:ascii="Times New Roman" w:eastAsia="Calibri" w:hAnsi="Times New Roman" w:cs="Times New Roman"/>
                <w:sz w:val="24"/>
                <w:szCs w:val="24"/>
              </w:rPr>
              <w:t>омиссия по развитию муниципального округа</w:t>
            </w:r>
          </w:p>
        </w:tc>
      </w:tr>
      <w:tr w:rsidR="00B2725D" w:rsidRPr="00D43623" w:rsidTr="00E50EA6">
        <w:trPr>
          <w:trHeight w:val="188"/>
        </w:trPr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25D" w:rsidRPr="00D43623" w:rsidRDefault="00B2725D" w:rsidP="00B2725D">
            <w:pPr>
              <w:spacing w:after="0" w:line="240" w:lineRule="auto"/>
              <w:ind w:left="-108" w:right="-142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8818" w:type="dxa"/>
          </w:tcPr>
          <w:p w:rsidR="00B2725D" w:rsidRPr="005C436F" w:rsidRDefault="00B2725D" w:rsidP="00B2725D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C436F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О плане работы Совета депутатов муниципального округа Бирюлево Восточное 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в городе Москве </w:t>
            </w:r>
            <w:r w:rsidRPr="005C436F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на 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val="en-US" w:eastAsia="ru-RU"/>
              </w:rPr>
              <w:t>IV</w:t>
            </w:r>
            <w:r w:rsidRPr="005C436F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квартал 202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6</w:t>
            </w:r>
            <w:r w:rsidRPr="005C436F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года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2725D" w:rsidRPr="00D43623" w:rsidRDefault="00B2725D" w:rsidP="00B2725D">
            <w:pPr>
              <w:autoSpaceDN w:val="0"/>
              <w:spacing w:before="120" w:after="120" w:line="240" w:lineRule="auto"/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B2725D" w:rsidRPr="00D43623" w:rsidRDefault="00B2725D" w:rsidP="00B2725D">
            <w:pPr>
              <w:spacing w:before="120" w:after="12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731E">
              <w:rPr>
                <w:rFonts w:ascii="Times New Roman" w:hAnsi="Times New Roman" w:cs="Times New Roman"/>
                <w:sz w:val="24"/>
                <w:szCs w:val="24"/>
              </w:rPr>
              <w:t xml:space="preserve">Глава муниципального округа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регламентная к</w:t>
            </w:r>
            <w:r w:rsidRPr="0028731E">
              <w:rPr>
                <w:rFonts w:ascii="Times New Roman" w:hAnsi="Times New Roman" w:cs="Times New Roman"/>
                <w:sz w:val="24"/>
                <w:szCs w:val="24"/>
              </w:rPr>
              <w:t xml:space="preserve">омиссия </w:t>
            </w:r>
          </w:p>
        </w:tc>
      </w:tr>
    </w:tbl>
    <w:p w:rsidR="00797063" w:rsidRPr="00797063" w:rsidRDefault="00797063" w:rsidP="0079706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sectPr w:rsidR="00797063" w:rsidRPr="00797063" w:rsidSect="004D4293">
      <w:headerReference w:type="even" r:id="rId9"/>
      <w:pgSz w:w="16834" w:h="11909" w:orient="landscape"/>
      <w:pgMar w:top="1701" w:right="1134" w:bottom="851" w:left="1134" w:header="1134" w:footer="397" w:gutter="0"/>
      <w:pgNumType w:start="1"/>
      <w:cols w:space="6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D7C60" w:rsidRDefault="00FD7C60">
      <w:pPr>
        <w:spacing w:after="0" w:line="240" w:lineRule="auto"/>
      </w:pPr>
      <w:r>
        <w:separator/>
      </w:r>
    </w:p>
  </w:endnote>
  <w:endnote w:type="continuationSeparator" w:id="0">
    <w:p w:rsidR="00FD7C60" w:rsidRDefault="00FD7C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D7C60" w:rsidRDefault="00FD7C60">
      <w:pPr>
        <w:spacing w:after="0" w:line="240" w:lineRule="auto"/>
      </w:pPr>
      <w:r>
        <w:separator/>
      </w:r>
    </w:p>
  </w:footnote>
  <w:footnote w:type="continuationSeparator" w:id="0">
    <w:p w:rsidR="00FD7C60" w:rsidRDefault="00FD7C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31837966"/>
      <w:docPartObj>
        <w:docPartGallery w:val="Page Numbers (Top of Page)"/>
        <w:docPartUnique/>
      </w:docPartObj>
    </w:sdtPr>
    <w:sdtEndPr/>
    <w:sdtContent>
      <w:p w:rsidR="009A05B4" w:rsidRDefault="00797063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4028C">
          <w:rPr>
            <w:noProof/>
          </w:rPr>
          <w:t>2</w:t>
        </w:r>
        <w:r>
          <w:fldChar w:fldCharType="end"/>
        </w:r>
      </w:p>
    </w:sdtContent>
  </w:sdt>
  <w:p w:rsidR="009A05B4" w:rsidRDefault="00FD7C60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A4518" w:rsidRDefault="00797063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7A4518" w:rsidRDefault="00FD7C60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7063"/>
    <w:rsid w:val="00015C90"/>
    <w:rsid w:val="00072993"/>
    <w:rsid w:val="00073AD0"/>
    <w:rsid w:val="00096C31"/>
    <w:rsid w:val="000E78A3"/>
    <w:rsid w:val="000F3412"/>
    <w:rsid w:val="000F348E"/>
    <w:rsid w:val="000F57C4"/>
    <w:rsid w:val="00107570"/>
    <w:rsid w:val="00107C7C"/>
    <w:rsid w:val="00111247"/>
    <w:rsid w:val="00111991"/>
    <w:rsid w:val="001242BB"/>
    <w:rsid w:val="00182322"/>
    <w:rsid w:val="001B4AA1"/>
    <w:rsid w:val="001C147D"/>
    <w:rsid w:val="001D3744"/>
    <w:rsid w:val="0023034A"/>
    <w:rsid w:val="00235FD1"/>
    <w:rsid w:val="0024028C"/>
    <w:rsid w:val="0025326F"/>
    <w:rsid w:val="00260583"/>
    <w:rsid w:val="00281F8A"/>
    <w:rsid w:val="00282CE7"/>
    <w:rsid w:val="002F1728"/>
    <w:rsid w:val="00375F8C"/>
    <w:rsid w:val="003930B4"/>
    <w:rsid w:val="003B0FEA"/>
    <w:rsid w:val="003C251F"/>
    <w:rsid w:val="003E4EA0"/>
    <w:rsid w:val="003E5EFE"/>
    <w:rsid w:val="003F14A5"/>
    <w:rsid w:val="00403B3D"/>
    <w:rsid w:val="00404214"/>
    <w:rsid w:val="004320D9"/>
    <w:rsid w:val="0045360F"/>
    <w:rsid w:val="00460FEB"/>
    <w:rsid w:val="0047552E"/>
    <w:rsid w:val="004D4293"/>
    <w:rsid w:val="005141D7"/>
    <w:rsid w:val="00553F3E"/>
    <w:rsid w:val="0055402A"/>
    <w:rsid w:val="005D156D"/>
    <w:rsid w:val="005D7816"/>
    <w:rsid w:val="005F3256"/>
    <w:rsid w:val="0065303C"/>
    <w:rsid w:val="00671570"/>
    <w:rsid w:val="00686019"/>
    <w:rsid w:val="006E270D"/>
    <w:rsid w:val="0071453B"/>
    <w:rsid w:val="0071595A"/>
    <w:rsid w:val="00720BB1"/>
    <w:rsid w:val="00745C29"/>
    <w:rsid w:val="007618C4"/>
    <w:rsid w:val="00797063"/>
    <w:rsid w:val="007A576E"/>
    <w:rsid w:val="007F39DC"/>
    <w:rsid w:val="00810705"/>
    <w:rsid w:val="00832E0B"/>
    <w:rsid w:val="00845758"/>
    <w:rsid w:val="00855E18"/>
    <w:rsid w:val="0085676B"/>
    <w:rsid w:val="008A6639"/>
    <w:rsid w:val="008C3283"/>
    <w:rsid w:val="00956D20"/>
    <w:rsid w:val="009A5E3E"/>
    <w:rsid w:val="009B0640"/>
    <w:rsid w:val="00A11A47"/>
    <w:rsid w:val="00A93909"/>
    <w:rsid w:val="00AE0E2B"/>
    <w:rsid w:val="00B04AD9"/>
    <w:rsid w:val="00B059B2"/>
    <w:rsid w:val="00B12F61"/>
    <w:rsid w:val="00B2725D"/>
    <w:rsid w:val="00B32FEA"/>
    <w:rsid w:val="00B5434F"/>
    <w:rsid w:val="00B54658"/>
    <w:rsid w:val="00BB4F22"/>
    <w:rsid w:val="00BE44E6"/>
    <w:rsid w:val="00C22214"/>
    <w:rsid w:val="00C73488"/>
    <w:rsid w:val="00C9384C"/>
    <w:rsid w:val="00CB6C39"/>
    <w:rsid w:val="00CC3D94"/>
    <w:rsid w:val="00CF0727"/>
    <w:rsid w:val="00D20193"/>
    <w:rsid w:val="00D3430A"/>
    <w:rsid w:val="00D43DC3"/>
    <w:rsid w:val="00D94508"/>
    <w:rsid w:val="00DB50FF"/>
    <w:rsid w:val="00DB5AE8"/>
    <w:rsid w:val="00DD159D"/>
    <w:rsid w:val="00DE4168"/>
    <w:rsid w:val="00DE7404"/>
    <w:rsid w:val="00E04BEE"/>
    <w:rsid w:val="00E459C7"/>
    <w:rsid w:val="00E809D4"/>
    <w:rsid w:val="00E93FF1"/>
    <w:rsid w:val="00EC523A"/>
    <w:rsid w:val="00EC6D0F"/>
    <w:rsid w:val="00F329A2"/>
    <w:rsid w:val="00F510EF"/>
    <w:rsid w:val="00F53278"/>
    <w:rsid w:val="00F842A1"/>
    <w:rsid w:val="00FD55FD"/>
    <w:rsid w:val="00FD7C60"/>
    <w:rsid w:val="00FE3084"/>
    <w:rsid w:val="00FE4645"/>
    <w:rsid w:val="00FF0D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312B04E-C5B0-4840-8647-EF04F9E130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797063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79706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797063"/>
  </w:style>
  <w:style w:type="paragraph" w:styleId="a6">
    <w:name w:val="Balloon Text"/>
    <w:basedOn w:val="a"/>
    <w:link w:val="a7"/>
    <w:uiPriority w:val="99"/>
    <w:semiHidden/>
    <w:unhideWhenUsed/>
    <w:rsid w:val="00720BB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20BB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3013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2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07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70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69E6F28D-F777-45E2-AF75-4F62FFA3BD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561</Words>
  <Characters>3202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2026-06-16T05:50:00Z</cp:lastPrinted>
  <dcterms:created xsi:type="dcterms:W3CDTF">2026-06-10T12:27:00Z</dcterms:created>
  <dcterms:modified xsi:type="dcterms:W3CDTF">2026-06-16T05:54:00Z</dcterms:modified>
</cp:coreProperties>
</file>